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FA1" w:rsidRDefault="00D11FA1" w:rsidP="003751A3">
      <w:pPr>
        <w:jc w:val="center"/>
      </w:pPr>
    </w:p>
    <w:p w:rsidR="00D11FA1" w:rsidRPr="00FA48C5" w:rsidRDefault="00D11FA1" w:rsidP="003751A3">
      <w:pPr>
        <w:jc w:val="center"/>
        <w:rPr>
          <w:sz w:val="24"/>
        </w:rPr>
      </w:pPr>
    </w:p>
    <w:p w:rsidR="00D11FA1" w:rsidRPr="000D796F" w:rsidRDefault="00D11FA1" w:rsidP="00D11FA1">
      <w:pPr>
        <w:jc w:val="center"/>
        <w:rPr>
          <w:sz w:val="24"/>
          <w:u w:val="single"/>
        </w:rPr>
      </w:pPr>
      <w:r w:rsidRPr="000D796F">
        <w:rPr>
          <w:rFonts w:hint="eastAsia"/>
          <w:sz w:val="24"/>
          <w:u w:val="single"/>
        </w:rPr>
        <w:t>議決権行使通知</w:t>
      </w:r>
    </w:p>
    <w:p w:rsidR="000D796F" w:rsidRDefault="000D796F" w:rsidP="00D11FA1"/>
    <w:p w:rsidR="006D6532" w:rsidRPr="00FA48C5" w:rsidRDefault="00D11FA1" w:rsidP="00D11FA1">
      <w:pPr>
        <w:rPr>
          <w:sz w:val="22"/>
          <w:szCs w:val="22"/>
        </w:rPr>
      </w:pPr>
      <w:r w:rsidRPr="00FA48C5">
        <w:rPr>
          <w:rFonts w:hint="eastAsia"/>
          <w:sz w:val="22"/>
          <w:szCs w:val="22"/>
        </w:rPr>
        <w:t>やむを得ない理由のため</w:t>
      </w:r>
      <w:r w:rsidRPr="00FA48C5">
        <w:rPr>
          <w:sz w:val="22"/>
          <w:szCs w:val="22"/>
        </w:rPr>
        <w:t xml:space="preserve"> </w:t>
      </w:r>
      <w:r w:rsidRPr="00FA48C5">
        <w:rPr>
          <w:rFonts w:hint="eastAsia"/>
          <w:sz w:val="22"/>
          <w:szCs w:val="22"/>
        </w:rPr>
        <w:t>特定非営利活動法人北海道総合地質学研究センター</w:t>
      </w:r>
      <w:r w:rsidRPr="00FA48C5">
        <w:rPr>
          <w:sz w:val="22"/>
          <w:szCs w:val="22"/>
        </w:rPr>
        <w:t xml:space="preserve"> 202</w:t>
      </w:r>
      <w:r w:rsidR="00DE7AD2">
        <w:rPr>
          <w:rFonts w:hint="eastAsia"/>
          <w:sz w:val="22"/>
          <w:szCs w:val="22"/>
        </w:rPr>
        <w:t>x</w:t>
      </w:r>
      <w:r w:rsidRPr="00FA48C5">
        <w:rPr>
          <w:sz w:val="22"/>
          <w:szCs w:val="22"/>
        </w:rPr>
        <w:t xml:space="preserve"> 年通常総会</w:t>
      </w:r>
      <w:r w:rsidRPr="00FA48C5">
        <w:rPr>
          <w:rFonts w:hint="eastAsia"/>
          <w:sz w:val="22"/>
          <w:szCs w:val="22"/>
        </w:rPr>
        <w:t>を欠席します</w:t>
      </w:r>
      <w:r w:rsidRPr="00FA48C5">
        <w:rPr>
          <w:sz w:val="22"/>
          <w:szCs w:val="22"/>
        </w:rPr>
        <w:t xml:space="preserve">. </w:t>
      </w:r>
      <w:r w:rsidRPr="00FA48C5">
        <w:rPr>
          <w:rFonts w:hint="eastAsia"/>
          <w:sz w:val="22"/>
          <w:szCs w:val="22"/>
        </w:rPr>
        <w:t>定款第</w:t>
      </w:r>
      <w:r w:rsidRPr="00FA48C5">
        <w:rPr>
          <w:sz w:val="22"/>
          <w:szCs w:val="22"/>
        </w:rPr>
        <w:t>28</w:t>
      </w:r>
      <w:r w:rsidRPr="00FA48C5">
        <w:rPr>
          <w:rFonts w:hint="eastAsia"/>
          <w:sz w:val="22"/>
          <w:szCs w:val="22"/>
        </w:rPr>
        <w:t>条の定めに基づき，</w:t>
      </w:r>
      <w:r w:rsidR="006D6532" w:rsidRPr="00FA48C5">
        <w:rPr>
          <w:rFonts w:hint="eastAsia"/>
          <w:sz w:val="22"/>
          <w:szCs w:val="22"/>
        </w:rPr>
        <w:t>電子メールをもって以下の通り，表決権を行使いたします．</w:t>
      </w:r>
    </w:p>
    <w:bookmarkStart w:id="0" w:name="OLE_LINK3"/>
    <w:bookmarkStart w:id="1" w:name="OLE_LINK4"/>
    <w:p w:rsidR="006D6532" w:rsidRPr="00FA48C5" w:rsidRDefault="00DE7AD2" w:rsidP="006D6532">
      <w:pPr>
        <w:rPr>
          <w:sz w:val="22"/>
          <w:szCs w:val="22"/>
        </w:rPr>
      </w:pPr>
      <w:r>
        <w:rPr>
          <w:rFonts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2852756</wp:posOffset>
                </wp:positionH>
                <wp:positionV relativeFrom="paragraph">
                  <wp:posOffset>83820</wp:posOffset>
                </wp:positionV>
                <wp:extent cx="571500" cy="268941"/>
                <wp:effectExtent l="0" t="0" r="19050" b="17145"/>
                <wp:wrapNone/>
                <wp:docPr id="1" name="円/楕円 1"/>
                <wp:cNvGraphicFramePr/>
                <a:graphic xmlns:a="http://schemas.openxmlformats.org/drawingml/2006/main">
                  <a:graphicData uri="http://schemas.microsoft.com/office/word/2010/wordprocessingShape">
                    <wps:wsp>
                      <wps:cNvSpPr/>
                      <wps:spPr>
                        <a:xfrm>
                          <a:off x="0" y="0"/>
                          <a:ext cx="571500" cy="268941"/>
                        </a:xfrm>
                        <a:prstGeom prst="ellipse">
                          <a:avLst/>
                        </a:prstGeom>
                        <a:noFill/>
                        <a:ln w="1905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 o:spid="_x0000_s1026" style="position:absolute;left:0;text-align:left;margin-left:224.65pt;margin-top:6.6pt;width:45pt;height:2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" filled="f" strokecolor="#1f4d78 [1608]" strokeweight="1.5pt">
                <v:stroke joinstyle="miter"/>
              </v:oval>
            </w:pict>
          </mc:Fallback>
        </mc:AlternateContent>
      </w:r>
      <w:r w:rsidR="006D6532" w:rsidRPr="00FA48C5">
        <w:rPr>
          <w:rFonts w:hint="eastAsia"/>
          <w:sz w:val="22"/>
          <w:szCs w:val="22"/>
        </w:rPr>
        <w:t>第</w:t>
      </w:r>
      <w:r w:rsidR="006D6532" w:rsidRPr="00FA48C5">
        <w:rPr>
          <w:sz w:val="22"/>
          <w:szCs w:val="22"/>
        </w:rPr>
        <w:t xml:space="preserve"> </w:t>
      </w:r>
      <w:r>
        <w:rPr>
          <w:rFonts w:hint="eastAsia"/>
          <w:sz w:val="22"/>
          <w:szCs w:val="22"/>
        </w:rPr>
        <w:t>n</w:t>
      </w:r>
      <w:r w:rsidR="006D6532" w:rsidRPr="00FA48C5">
        <w:rPr>
          <w:sz w:val="22"/>
          <w:szCs w:val="22"/>
        </w:rPr>
        <w:t xml:space="preserve"> 号議案 20</w:t>
      </w:r>
      <w:r>
        <w:rPr>
          <w:rFonts w:hint="eastAsia"/>
          <w:sz w:val="22"/>
          <w:szCs w:val="22"/>
        </w:rPr>
        <w:t>2x</w:t>
      </w:r>
      <w:r w:rsidR="006D6532" w:rsidRPr="00FA48C5">
        <w:rPr>
          <w:sz w:val="22"/>
          <w:szCs w:val="22"/>
        </w:rPr>
        <w:t>年度</w:t>
      </w:r>
      <w:r>
        <w:rPr>
          <w:rFonts w:hint="eastAsia"/>
          <w:sz w:val="22"/>
          <w:szCs w:val="22"/>
        </w:rPr>
        <w:t>●●●●</w:t>
      </w:r>
      <w:bookmarkStart w:id="2" w:name="OLE_LINK1"/>
      <w:bookmarkStart w:id="3" w:name="OLE_LINK2"/>
      <w:r>
        <w:rPr>
          <w:rFonts w:hint="eastAsia"/>
          <w:sz w:val="22"/>
          <w:szCs w:val="22"/>
        </w:rPr>
        <w:t>〇</w:t>
      </w:r>
      <w:bookmarkEnd w:id="2"/>
      <w:bookmarkEnd w:id="3"/>
      <w:r>
        <w:rPr>
          <w:rFonts w:hint="eastAsia"/>
          <w:sz w:val="22"/>
          <w:szCs w:val="22"/>
        </w:rPr>
        <w:t>〇〇〇〇</w:t>
      </w:r>
      <w:r w:rsidR="006D6532" w:rsidRPr="00FA48C5">
        <w:rPr>
          <w:rFonts w:hint="eastAsia"/>
          <w:sz w:val="22"/>
          <w:szCs w:val="22"/>
        </w:rPr>
        <w:t>：</w:t>
      </w:r>
      <w:r>
        <w:rPr>
          <w:rFonts w:hint="eastAsia"/>
          <w:sz w:val="22"/>
          <w:szCs w:val="22"/>
        </w:rPr>
        <w:t xml:space="preserve">　</w:t>
      </w:r>
      <w:r w:rsidR="006D6532" w:rsidRPr="00FA48C5">
        <w:rPr>
          <w:rFonts w:hint="eastAsia"/>
          <w:sz w:val="22"/>
          <w:szCs w:val="22"/>
        </w:rPr>
        <w:t>賛成　　反対　　棄権</w:t>
      </w:r>
    </w:p>
    <w:bookmarkEnd w:id="0"/>
    <w:bookmarkEnd w:id="1"/>
    <w:p w:rsidR="00DE7AD2" w:rsidRPr="00FA48C5" w:rsidRDefault="00DE7AD2" w:rsidP="00DE7AD2">
      <w:pPr>
        <w:rPr>
          <w:sz w:val="22"/>
          <w:szCs w:val="22"/>
        </w:rPr>
      </w:pPr>
      <w:r w:rsidRPr="00FA48C5">
        <w:rPr>
          <w:rFonts w:hint="eastAsia"/>
          <w:sz w:val="22"/>
          <w:szCs w:val="22"/>
        </w:rPr>
        <w:t>第</w:t>
      </w:r>
      <w:r w:rsidRPr="00FA48C5">
        <w:rPr>
          <w:sz w:val="22"/>
          <w:szCs w:val="22"/>
        </w:rPr>
        <w:t xml:space="preserve"> </w:t>
      </w:r>
      <w:r>
        <w:rPr>
          <w:rFonts w:hint="eastAsia"/>
          <w:sz w:val="22"/>
          <w:szCs w:val="22"/>
        </w:rPr>
        <w:t>n+1</w:t>
      </w:r>
      <w:r w:rsidRPr="00FA48C5">
        <w:rPr>
          <w:sz w:val="22"/>
          <w:szCs w:val="22"/>
        </w:rPr>
        <w:t xml:space="preserve"> 号議案 20</w:t>
      </w:r>
      <w:r>
        <w:rPr>
          <w:rFonts w:hint="eastAsia"/>
          <w:sz w:val="22"/>
          <w:szCs w:val="22"/>
        </w:rPr>
        <w:t>2x</w:t>
      </w:r>
      <w:r w:rsidRPr="00FA48C5">
        <w:rPr>
          <w:sz w:val="22"/>
          <w:szCs w:val="22"/>
        </w:rPr>
        <w:t>年度</w:t>
      </w:r>
      <w:r>
        <w:rPr>
          <w:rFonts w:hint="eastAsia"/>
          <w:sz w:val="22"/>
          <w:szCs w:val="22"/>
        </w:rPr>
        <w:t>●●●●〇〇〇〇〇</w:t>
      </w:r>
      <w:r w:rsidRPr="00FA48C5">
        <w:rPr>
          <w:rFonts w:hint="eastAsia"/>
          <w:sz w:val="22"/>
          <w:szCs w:val="22"/>
        </w:rPr>
        <w:t>：</w:t>
      </w:r>
      <w:r>
        <w:rPr>
          <w:rFonts w:hint="eastAsia"/>
          <w:sz w:val="22"/>
          <w:szCs w:val="22"/>
        </w:rPr>
        <w:t xml:space="preserve">　</w:t>
      </w:r>
      <w:r w:rsidRPr="00FA48C5">
        <w:rPr>
          <w:rFonts w:hint="eastAsia"/>
          <w:sz w:val="22"/>
          <w:szCs w:val="22"/>
        </w:rPr>
        <w:t>賛成　　反対　　棄権</w:t>
      </w:r>
    </w:p>
    <w:p w:rsidR="00DE7AD2" w:rsidRPr="00FA48C5" w:rsidRDefault="00DE7AD2" w:rsidP="00DE7AD2">
      <w:pPr>
        <w:rPr>
          <w:sz w:val="22"/>
          <w:szCs w:val="22"/>
        </w:rPr>
      </w:pPr>
      <w:r w:rsidRPr="00FA48C5">
        <w:rPr>
          <w:rFonts w:hint="eastAsia"/>
          <w:sz w:val="22"/>
          <w:szCs w:val="22"/>
        </w:rPr>
        <w:t>第</w:t>
      </w:r>
      <w:r w:rsidRPr="00FA48C5">
        <w:rPr>
          <w:sz w:val="22"/>
          <w:szCs w:val="22"/>
        </w:rPr>
        <w:t xml:space="preserve"> </w:t>
      </w:r>
      <w:r>
        <w:rPr>
          <w:rFonts w:hint="eastAsia"/>
          <w:sz w:val="22"/>
          <w:szCs w:val="22"/>
        </w:rPr>
        <w:t>n+2</w:t>
      </w:r>
      <w:r w:rsidRPr="00FA48C5">
        <w:rPr>
          <w:sz w:val="22"/>
          <w:szCs w:val="22"/>
        </w:rPr>
        <w:t xml:space="preserve"> 号議案 20</w:t>
      </w:r>
      <w:r>
        <w:rPr>
          <w:rFonts w:hint="eastAsia"/>
          <w:sz w:val="22"/>
          <w:szCs w:val="22"/>
        </w:rPr>
        <w:t>2x</w:t>
      </w:r>
      <w:r w:rsidRPr="00FA48C5">
        <w:rPr>
          <w:sz w:val="22"/>
          <w:szCs w:val="22"/>
        </w:rPr>
        <w:t>年度</w:t>
      </w:r>
      <w:r>
        <w:rPr>
          <w:rFonts w:hint="eastAsia"/>
          <w:sz w:val="22"/>
          <w:szCs w:val="22"/>
        </w:rPr>
        <w:t>●●●●〇〇〇〇〇</w:t>
      </w:r>
      <w:r w:rsidRPr="00FA48C5">
        <w:rPr>
          <w:rFonts w:hint="eastAsia"/>
          <w:sz w:val="22"/>
          <w:szCs w:val="22"/>
        </w:rPr>
        <w:t>：</w:t>
      </w:r>
      <w:r>
        <w:rPr>
          <w:rFonts w:hint="eastAsia"/>
          <w:sz w:val="22"/>
          <w:szCs w:val="22"/>
        </w:rPr>
        <w:t xml:space="preserve">　</w:t>
      </w:r>
      <w:r w:rsidRPr="00FA48C5">
        <w:rPr>
          <w:rFonts w:hint="eastAsia"/>
          <w:sz w:val="22"/>
          <w:szCs w:val="22"/>
        </w:rPr>
        <w:t>賛成　　反対　　棄権</w:t>
      </w:r>
    </w:p>
    <w:p w:rsidR="00D11FA1" w:rsidRPr="00DE7AD2" w:rsidRDefault="00DE7AD2" w:rsidP="00DE7AD2">
      <w:pPr>
        <w:jc w:val="left"/>
        <w:rPr>
          <w:color w:val="2E74B5" w:themeColor="accent5" w:themeShade="BF"/>
          <w:sz w:val="18"/>
          <w:szCs w:val="18"/>
        </w:rPr>
      </w:pPr>
      <w:bookmarkStart w:id="4" w:name="OLE_LINK5"/>
      <w:bookmarkStart w:id="5" w:name="OLE_LINK6"/>
      <w:r w:rsidRPr="00DE7AD2">
        <w:rPr>
          <w:rFonts w:hint="eastAsia"/>
          <w:color w:val="2E74B5" w:themeColor="accent5" w:themeShade="BF"/>
          <w:sz w:val="18"/>
          <w:szCs w:val="18"/>
        </w:rPr>
        <w:t xml:space="preserve">※　</w:t>
      </w:r>
      <w:r w:rsidR="00511CD2">
        <w:rPr>
          <w:rFonts w:hint="eastAsia"/>
          <w:color w:val="2E74B5" w:themeColor="accent5" w:themeShade="BF"/>
          <w:sz w:val="18"/>
          <w:szCs w:val="18"/>
        </w:rPr>
        <w:t>総会年度，</w:t>
      </w:r>
      <w:r w:rsidRPr="00DE7AD2">
        <w:rPr>
          <w:rFonts w:hint="eastAsia"/>
          <w:color w:val="2E74B5" w:themeColor="accent5" w:themeShade="BF"/>
          <w:sz w:val="18"/>
          <w:szCs w:val="18"/>
        </w:rPr>
        <w:t>議案</w:t>
      </w:r>
      <w:r w:rsidR="00511CD2">
        <w:rPr>
          <w:rFonts w:hint="eastAsia"/>
          <w:color w:val="2E74B5" w:themeColor="accent5" w:themeShade="BF"/>
          <w:sz w:val="18"/>
          <w:szCs w:val="18"/>
        </w:rPr>
        <w:t>の</w:t>
      </w:r>
      <w:bookmarkStart w:id="6" w:name="autoLastEditPoint"/>
      <w:bookmarkStart w:id="7" w:name="_GoBack"/>
      <w:bookmarkEnd w:id="6"/>
      <w:bookmarkEnd w:id="7"/>
      <w:r w:rsidRPr="00DE7AD2">
        <w:rPr>
          <w:rFonts w:hint="eastAsia"/>
          <w:color w:val="2E74B5" w:themeColor="accent5" w:themeShade="BF"/>
          <w:sz w:val="18"/>
          <w:szCs w:val="18"/>
        </w:rPr>
        <w:t>番号とタイトルをご記入</w:t>
      </w:r>
      <w:r>
        <w:rPr>
          <w:rFonts w:hint="eastAsia"/>
          <w:color w:val="2E74B5" w:themeColor="accent5" w:themeShade="BF"/>
          <w:sz w:val="18"/>
          <w:szCs w:val="18"/>
        </w:rPr>
        <w:t>のうえ，賛成・反対・棄権を丸で囲んでください</w:t>
      </w:r>
      <w:r w:rsidRPr="00DE7AD2">
        <w:rPr>
          <w:rFonts w:hint="eastAsia"/>
          <w:color w:val="2E74B5" w:themeColor="accent5" w:themeShade="BF"/>
          <w:sz w:val="18"/>
          <w:szCs w:val="18"/>
        </w:rPr>
        <w:t>．</w:t>
      </w:r>
    </w:p>
    <w:bookmarkEnd w:id="4"/>
    <w:bookmarkEnd w:id="5"/>
    <w:p w:rsidR="00D11FA1" w:rsidRPr="00FA48C5" w:rsidRDefault="00D11FA1" w:rsidP="006D6532">
      <w:pPr>
        <w:jc w:val="right"/>
        <w:rPr>
          <w:sz w:val="22"/>
          <w:szCs w:val="22"/>
        </w:rPr>
      </w:pPr>
      <w:r w:rsidRPr="00FA48C5">
        <w:rPr>
          <w:sz w:val="22"/>
          <w:szCs w:val="22"/>
        </w:rPr>
        <w:t>202</w:t>
      </w:r>
      <w:r w:rsidR="00DE7AD2">
        <w:rPr>
          <w:rFonts w:hint="eastAsia"/>
          <w:sz w:val="22"/>
          <w:szCs w:val="22"/>
        </w:rPr>
        <w:t>x</w:t>
      </w:r>
      <w:r w:rsidRPr="00FA48C5">
        <w:rPr>
          <w:sz w:val="22"/>
          <w:szCs w:val="22"/>
        </w:rPr>
        <w:t>年</w:t>
      </w:r>
      <w:r w:rsidR="00DE7AD2">
        <w:rPr>
          <w:rFonts w:hint="eastAsia"/>
          <w:sz w:val="22"/>
          <w:szCs w:val="22"/>
        </w:rPr>
        <w:t>mm</w:t>
      </w:r>
      <w:r w:rsidRPr="00FA48C5">
        <w:rPr>
          <w:sz w:val="22"/>
          <w:szCs w:val="22"/>
        </w:rPr>
        <w:t>月</w:t>
      </w:r>
      <w:proofErr w:type="spellStart"/>
      <w:r w:rsidR="00DE7AD2">
        <w:rPr>
          <w:rFonts w:hint="eastAsia"/>
          <w:sz w:val="22"/>
          <w:szCs w:val="22"/>
        </w:rPr>
        <w:t>dd</w:t>
      </w:r>
      <w:proofErr w:type="spellEnd"/>
      <w:r w:rsidRPr="00FA48C5">
        <w:rPr>
          <w:sz w:val="22"/>
          <w:szCs w:val="22"/>
        </w:rPr>
        <w:t>日</w:t>
      </w:r>
    </w:p>
    <w:p w:rsidR="00DE7AD2" w:rsidRPr="00DE7AD2" w:rsidRDefault="00DE7AD2" w:rsidP="00DE7AD2">
      <w:pPr>
        <w:jc w:val="right"/>
        <w:rPr>
          <w:color w:val="2E74B5" w:themeColor="accent5" w:themeShade="BF"/>
          <w:sz w:val="18"/>
          <w:szCs w:val="18"/>
        </w:rPr>
      </w:pPr>
      <w:bookmarkStart w:id="8" w:name="OLE_LINK7"/>
      <w:bookmarkStart w:id="9" w:name="OLE_LINK8"/>
      <w:r w:rsidRPr="00DE7AD2">
        <w:rPr>
          <w:rFonts w:hint="eastAsia"/>
          <w:color w:val="2E74B5" w:themeColor="accent5" w:themeShade="BF"/>
          <w:sz w:val="18"/>
          <w:szCs w:val="18"/>
        </w:rPr>
        <w:t xml:space="preserve">※　</w:t>
      </w:r>
      <w:r>
        <w:rPr>
          <w:rFonts w:hint="eastAsia"/>
          <w:color w:val="2E74B5" w:themeColor="accent5" w:themeShade="BF"/>
          <w:sz w:val="18"/>
          <w:szCs w:val="18"/>
        </w:rPr>
        <w:t>日付をご記入ください</w:t>
      </w:r>
      <w:r w:rsidRPr="00DE7AD2">
        <w:rPr>
          <w:rFonts w:hint="eastAsia"/>
          <w:color w:val="2E74B5" w:themeColor="accent5" w:themeShade="BF"/>
          <w:sz w:val="18"/>
          <w:szCs w:val="18"/>
        </w:rPr>
        <w:t>．</w:t>
      </w:r>
    </w:p>
    <w:bookmarkEnd w:id="8"/>
    <w:bookmarkEnd w:id="9"/>
    <w:p w:rsidR="00D11FA1" w:rsidRPr="00DE7AD2" w:rsidRDefault="00D11FA1" w:rsidP="006D6532">
      <w:pPr>
        <w:jc w:val="right"/>
        <w:rPr>
          <w:sz w:val="22"/>
          <w:szCs w:val="22"/>
        </w:rPr>
      </w:pPr>
    </w:p>
    <w:p w:rsidR="00D11FA1" w:rsidRPr="00FA48C5" w:rsidRDefault="003751A3" w:rsidP="006D6532">
      <w:pPr>
        <w:jc w:val="right"/>
        <w:rPr>
          <w:sz w:val="22"/>
          <w:szCs w:val="22"/>
        </w:rPr>
      </w:pPr>
      <w:r w:rsidRPr="003751A3">
        <w:rPr>
          <w:rFonts w:hint="eastAsia"/>
          <w:sz w:val="22"/>
          <w:szCs w:val="22"/>
        </w:rPr>
        <w:t>議決権行使</w:t>
      </w:r>
      <w:r w:rsidR="00D11FA1" w:rsidRPr="00FA48C5">
        <w:rPr>
          <w:rFonts w:hint="eastAsia"/>
          <w:sz w:val="22"/>
          <w:szCs w:val="22"/>
        </w:rPr>
        <w:t>者氏名：○〇○〇〇○</w:t>
      </w:r>
    </w:p>
    <w:p w:rsidR="00DE7AD2" w:rsidRPr="00DE7AD2" w:rsidRDefault="00DE7AD2" w:rsidP="00DE7AD2">
      <w:pPr>
        <w:jc w:val="right"/>
        <w:rPr>
          <w:color w:val="2E74B5" w:themeColor="accent5" w:themeShade="BF"/>
          <w:sz w:val="18"/>
          <w:szCs w:val="18"/>
        </w:rPr>
      </w:pPr>
      <w:r w:rsidRPr="00DE7AD2">
        <w:rPr>
          <w:rFonts w:hint="eastAsia"/>
          <w:color w:val="2E74B5" w:themeColor="accent5" w:themeShade="BF"/>
          <w:sz w:val="18"/>
          <w:szCs w:val="18"/>
        </w:rPr>
        <w:t xml:space="preserve">※　</w:t>
      </w:r>
      <w:r>
        <w:rPr>
          <w:rFonts w:hint="eastAsia"/>
          <w:color w:val="2E74B5" w:themeColor="accent5" w:themeShade="BF"/>
          <w:sz w:val="18"/>
          <w:szCs w:val="18"/>
        </w:rPr>
        <w:t>氏名をご記入ください</w:t>
      </w:r>
      <w:r w:rsidRPr="00DE7AD2">
        <w:rPr>
          <w:rFonts w:hint="eastAsia"/>
          <w:color w:val="2E74B5" w:themeColor="accent5" w:themeShade="BF"/>
          <w:sz w:val="18"/>
          <w:szCs w:val="18"/>
        </w:rPr>
        <w:t>．</w:t>
      </w:r>
    </w:p>
    <w:p w:rsidR="00D11FA1" w:rsidRPr="00DE7AD2" w:rsidRDefault="00D11FA1">
      <w:pPr>
        <w:rPr>
          <w:sz w:val="22"/>
          <w:szCs w:val="22"/>
        </w:rPr>
      </w:pPr>
    </w:p>
    <w:p w:rsidR="001E1A39" w:rsidRDefault="001E1A39">
      <w:pPr>
        <w:rPr>
          <w:sz w:val="22"/>
          <w:szCs w:val="22"/>
        </w:rPr>
      </w:pPr>
    </w:p>
    <w:p w:rsidR="001E1A39" w:rsidRDefault="001E1A39">
      <w:pPr>
        <w:rPr>
          <w:sz w:val="22"/>
          <w:szCs w:val="22"/>
        </w:rPr>
      </w:pPr>
    </w:p>
    <w:p w:rsidR="001E1A39" w:rsidRDefault="001E1A39" w:rsidP="001E1A39">
      <w:pPr>
        <w:jc w:val="center"/>
        <w:rPr>
          <w:sz w:val="22"/>
          <w:szCs w:val="22"/>
        </w:rPr>
      </w:pPr>
      <w:r>
        <w:rPr>
          <w:rFonts w:hint="eastAsia"/>
          <w:sz w:val="22"/>
          <w:szCs w:val="22"/>
        </w:rPr>
        <w:t>-</w:t>
      </w:r>
      <w:r>
        <w:rPr>
          <w:sz w:val="22"/>
          <w:szCs w:val="22"/>
        </w:rPr>
        <w:t>-------------------------------------------------------------------</w:t>
      </w:r>
    </w:p>
    <w:p w:rsidR="001E1A39" w:rsidRDefault="001E1A39" w:rsidP="001E1A39">
      <w:pPr>
        <w:jc w:val="center"/>
        <w:rPr>
          <w:sz w:val="22"/>
          <w:szCs w:val="22"/>
        </w:rPr>
      </w:pPr>
    </w:p>
    <w:p w:rsidR="002007E2" w:rsidRPr="002007E2" w:rsidRDefault="002007E2" w:rsidP="002007E2">
      <w:pPr>
        <w:pStyle w:val="a5"/>
        <w:numPr>
          <w:ilvl w:val="0"/>
          <w:numId w:val="1"/>
        </w:numPr>
        <w:ind w:leftChars="0"/>
        <w:rPr>
          <w:sz w:val="22"/>
          <w:szCs w:val="22"/>
        </w:rPr>
      </w:pPr>
      <w:r w:rsidRPr="002007E2">
        <w:rPr>
          <w:rFonts w:hint="eastAsia"/>
          <w:sz w:val="22"/>
          <w:szCs w:val="22"/>
        </w:rPr>
        <w:lastRenderedPageBreak/>
        <w:t>賛成・反対・棄権の表明は</w:t>
      </w:r>
      <w:r w:rsidR="003751A3">
        <w:rPr>
          <w:rFonts w:hint="eastAsia"/>
          <w:sz w:val="22"/>
          <w:szCs w:val="22"/>
        </w:rPr>
        <w:t>，選択するものを</w:t>
      </w:r>
      <w:r w:rsidRPr="002007E2">
        <w:rPr>
          <w:rFonts w:hint="eastAsia"/>
          <w:sz w:val="22"/>
          <w:szCs w:val="22"/>
        </w:rPr>
        <w:t>○などで囲むか，他を一重線などで消してください</w:t>
      </w:r>
      <w:r w:rsidR="003751A3">
        <w:rPr>
          <w:rFonts w:hint="eastAsia"/>
          <w:sz w:val="22"/>
          <w:szCs w:val="22"/>
        </w:rPr>
        <w:t>．判別が不可能の場合および記入がない場合には白紙としてカウント</w:t>
      </w:r>
      <w:r w:rsidR="00A04C58">
        <w:rPr>
          <w:rFonts w:hint="eastAsia"/>
          <w:sz w:val="22"/>
          <w:szCs w:val="22"/>
        </w:rPr>
        <w:t>され</w:t>
      </w:r>
      <w:r w:rsidR="003751A3">
        <w:rPr>
          <w:rFonts w:hint="eastAsia"/>
          <w:sz w:val="22"/>
          <w:szCs w:val="22"/>
        </w:rPr>
        <w:t>ます．</w:t>
      </w:r>
    </w:p>
    <w:p w:rsidR="003751A3" w:rsidRPr="00061F0F" w:rsidRDefault="003751A3" w:rsidP="003751A3">
      <w:pPr>
        <w:pStyle w:val="a5"/>
        <w:numPr>
          <w:ilvl w:val="0"/>
          <w:numId w:val="1"/>
        </w:numPr>
        <w:ind w:leftChars="0"/>
        <w:rPr>
          <w:sz w:val="22"/>
          <w:szCs w:val="22"/>
        </w:rPr>
      </w:pPr>
      <w:r w:rsidRPr="001E1A39">
        <w:rPr>
          <w:rFonts w:hint="eastAsia"/>
          <w:sz w:val="22"/>
          <w:szCs w:val="22"/>
        </w:rPr>
        <w:t>この書式</w:t>
      </w:r>
      <w:r>
        <w:rPr>
          <w:rFonts w:hint="eastAsia"/>
          <w:sz w:val="22"/>
          <w:szCs w:val="22"/>
        </w:rPr>
        <w:t>に</w:t>
      </w:r>
      <w:r w:rsidRPr="001E1A39">
        <w:rPr>
          <w:rFonts w:hint="eastAsia"/>
          <w:sz w:val="22"/>
          <w:szCs w:val="22"/>
        </w:rPr>
        <w:t>記入の上</w:t>
      </w:r>
      <w:r w:rsidRPr="001E1A39">
        <w:rPr>
          <w:sz w:val="22"/>
          <w:szCs w:val="22"/>
        </w:rPr>
        <w:t xml:space="preserve">, </w:t>
      </w:r>
      <w:r w:rsidRPr="001E1A39">
        <w:rPr>
          <w:rFonts w:hint="eastAsia"/>
          <w:sz w:val="22"/>
          <w:szCs w:val="22"/>
        </w:rPr>
        <w:t>ファイルを電子メールに添付するか，あるいはメール本文に</w:t>
      </w:r>
      <w:r>
        <w:rPr>
          <w:rFonts w:hint="eastAsia"/>
          <w:sz w:val="22"/>
          <w:szCs w:val="22"/>
        </w:rPr>
        <w:t>直接</w:t>
      </w:r>
      <w:r w:rsidRPr="001E1A39">
        <w:rPr>
          <w:rFonts w:hint="eastAsia"/>
          <w:sz w:val="22"/>
          <w:szCs w:val="22"/>
        </w:rPr>
        <w:t>記入して</w:t>
      </w:r>
      <w:r>
        <w:rPr>
          <w:sz w:val="22"/>
          <w:szCs w:val="22"/>
        </w:rPr>
        <w:t xml:space="preserve"> </w:t>
      </w:r>
      <w:hyperlink r:id="rId8" w:history="1">
        <w:r w:rsidR="009F3CC4" w:rsidRPr="0018492A">
          <w:rPr>
            <w:rStyle w:val="a6"/>
            <w:rFonts w:hint="eastAsia"/>
            <w:sz w:val="22"/>
            <w:szCs w:val="22"/>
          </w:rPr>
          <w:t>office@hrcg.jp</w:t>
        </w:r>
      </w:hyperlink>
      <w:r w:rsidR="009F3CC4">
        <w:rPr>
          <w:rFonts w:hint="eastAsia"/>
          <w:sz w:val="22"/>
          <w:szCs w:val="22"/>
        </w:rPr>
        <w:t>まで</w:t>
      </w:r>
      <w:r w:rsidRPr="001E1A39">
        <w:rPr>
          <w:rFonts w:hint="eastAsia"/>
          <w:sz w:val="22"/>
          <w:szCs w:val="22"/>
        </w:rPr>
        <w:t>お送りください</w:t>
      </w:r>
      <w:r>
        <w:rPr>
          <w:rFonts w:hint="eastAsia"/>
          <w:sz w:val="22"/>
          <w:szCs w:val="22"/>
        </w:rPr>
        <w:t>．電子メールによることが不可能な方は，</w:t>
      </w:r>
      <w:r w:rsidRPr="00061F0F">
        <w:rPr>
          <w:rFonts w:hint="eastAsia"/>
          <w:sz w:val="22"/>
          <w:szCs w:val="22"/>
        </w:rPr>
        <w:t>この書式をプリントし，郵送してください</w:t>
      </w:r>
    </w:p>
    <w:p w:rsidR="009F3CC4" w:rsidRDefault="003751A3" w:rsidP="009F3CC4">
      <w:pPr>
        <w:pStyle w:val="a5"/>
        <w:numPr>
          <w:ilvl w:val="0"/>
          <w:numId w:val="1"/>
        </w:numPr>
        <w:tabs>
          <w:tab w:val="left" w:pos="2101"/>
        </w:tabs>
        <w:ind w:leftChars="0"/>
        <w:rPr>
          <w:sz w:val="22"/>
          <w:szCs w:val="22"/>
        </w:rPr>
      </w:pPr>
      <w:bookmarkStart w:id="10" w:name="OLE_LINK13"/>
      <w:bookmarkStart w:id="11" w:name="OLE_LINK14"/>
      <w:r w:rsidRPr="009F3CC4">
        <w:rPr>
          <w:rFonts w:hint="eastAsia"/>
          <w:sz w:val="22"/>
          <w:szCs w:val="22"/>
        </w:rPr>
        <w:t>委任状郵送先</w:t>
      </w:r>
      <w:r w:rsidR="009F3CC4">
        <w:rPr>
          <w:rFonts w:hint="eastAsia"/>
          <w:sz w:val="22"/>
          <w:szCs w:val="22"/>
        </w:rPr>
        <w:t xml:space="preserve">：　</w:t>
      </w:r>
      <w:r w:rsidR="009F3CC4" w:rsidRPr="009F3CC4">
        <w:rPr>
          <w:rFonts w:hint="eastAsia"/>
          <w:sz w:val="22"/>
          <w:szCs w:val="22"/>
        </w:rPr>
        <w:t>〒</w:t>
      </w:r>
      <w:r w:rsidR="009F3CC4" w:rsidRPr="009F3CC4">
        <w:rPr>
          <w:sz w:val="22"/>
          <w:szCs w:val="22"/>
        </w:rPr>
        <w:t>069-0813 江別市野幌町58-8</w:t>
      </w:r>
      <w:r w:rsidR="009F3CC4">
        <w:rPr>
          <w:rFonts w:hint="eastAsia"/>
          <w:sz w:val="22"/>
          <w:szCs w:val="22"/>
        </w:rPr>
        <w:t xml:space="preserve">　</w:t>
      </w:r>
      <w:r w:rsidR="009F3CC4" w:rsidRPr="009F3CC4">
        <w:rPr>
          <w:rFonts w:hint="eastAsia"/>
          <w:sz w:val="22"/>
          <w:szCs w:val="22"/>
        </w:rPr>
        <w:t>メゾンラテール</w:t>
      </w:r>
    </w:p>
    <w:p w:rsidR="003751A3" w:rsidRPr="009F3CC4" w:rsidRDefault="009F3CC4" w:rsidP="009F3CC4">
      <w:pPr>
        <w:tabs>
          <w:tab w:val="left" w:pos="2101"/>
        </w:tabs>
        <w:rPr>
          <w:sz w:val="22"/>
          <w:szCs w:val="22"/>
        </w:rPr>
      </w:pPr>
      <w:r>
        <w:rPr>
          <w:rFonts w:hint="eastAsia"/>
          <w:sz w:val="22"/>
          <w:szCs w:val="22"/>
        </w:rPr>
        <w:tab/>
      </w:r>
      <w:r w:rsidR="003751A3" w:rsidRPr="009F3CC4">
        <w:rPr>
          <w:sz w:val="22"/>
          <w:szCs w:val="22"/>
        </w:rPr>
        <w:t>特定非営利活動法人北海道総合地質学研究センター</w:t>
      </w:r>
    </w:p>
    <w:bookmarkEnd w:id="10"/>
    <w:bookmarkEnd w:id="11"/>
    <w:p w:rsidR="000D796F" w:rsidRPr="00061F0F" w:rsidRDefault="000D796F" w:rsidP="003751A3">
      <w:pPr>
        <w:pStyle w:val="a5"/>
        <w:numPr>
          <w:ilvl w:val="0"/>
          <w:numId w:val="1"/>
        </w:numPr>
        <w:tabs>
          <w:tab w:val="left" w:pos="2101"/>
        </w:tabs>
        <w:ind w:leftChars="0"/>
        <w:rPr>
          <w:sz w:val="22"/>
          <w:szCs w:val="22"/>
        </w:rPr>
      </w:pPr>
      <w:r>
        <w:rPr>
          <w:rFonts w:hint="eastAsia"/>
          <w:sz w:val="22"/>
          <w:szCs w:val="22"/>
        </w:rPr>
        <w:t>上の書式に含まれる情報をすべて含むものであれば</w:t>
      </w:r>
      <w:r w:rsidRPr="003751A3">
        <w:rPr>
          <w:rFonts w:hint="eastAsia"/>
          <w:sz w:val="22"/>
          <w:szCs w:val="22"/>
        </w:rPr>
        <w:t>議決権行使</w:t>
      </w:r>
      <w:r>
        <w:rPr>
          <w:rFonts w:hint="eastAsia"/>
          <w:sz w:val="22"/>
          <w:szCs w:val="22"/>
        </w:rPr>
        <w:t>通知として受け付けますが</w:t>
      </w:r>
      <w:r>
        <w:rPr>
          <w:sz w:val="22"/>
          <w:szCs w:val="22"/>
        </w:rPr>
        <w:t xml:space="preserve">, </w:t>
      </w:r>
      <w:r>
        <w:rPr>
          <w:rFonts w:hint="eastAsia"/>
          <w:sz w:val="22"/>
          <w:szCs w:val="22"/>
        </w:rPr>
        <w:t>不十分の場合には白紙扱いあるいは無効となる場合もあります</w:t>
      </w:r>
    </w:p>
    <w:p w:rsidR="003751A3" w:rsidRPr="00FA48C5" w:rsidRDefault="003751A3" w:rsidP="003751A3">
      <w:pPr>
        <w:rPr>
          <w:sz w:val="22"/>
          <w:szCs w:val="22"/>
        </w:rPr>
      </w:pPr>
    </w:p>
    <w:p w:rsidR="001E1A39" w:rsidRPr="003751A3" w:rsidRDefault="001E1A39">
      <w:pPr>
        <w:rPr>
          <w:sz w:val="22"/>
          <w:szCs w:val="22"/>
        </w:rPr>
      </w:pPr>
    </w:p>
    <w:sectPr w:rsidR="001E1A39" w:rsidRPr="003751A3" w:rsidSect="00552396">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CD2" w:rsidRDefault="00511CD2" w:rsidP="00511CD2">
      <w:r>
        <w:separator/>
      </w:r>
    </w:p>
  </w:endnote>
  <w:endnote w:type="continuationSeparator" w:id="0">
    <w:p w:rsidR="00511CD2" w:rsidRDefault="00511CD2" w:rsidP="00511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CD2" w:rsidRDefault="00511CD2" w:rsidP="00511CD2">
      <w:r>
        <w:separator/>
      </w:r>
    </w:p>
  </w:footnote>
  <w:footnote w:type="continuationSeparator" w:id="0">
    <w:p w:rsidR="00511CD2" w:rsidRDefault="00511CD2" w:rsidP="00511C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80B16"/>
    <w:multiLevelType w:val="hybridMultilevel"/>
    <w:tmpl w:val="FE78F9FA"/>
    <w:lvl w:ilvl="0" w:tplc="A5DC6A3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FA1"/>
    <w:rsid w:val="000D796F"/>
    <w:rsid w:val="00114966"/>
    <w:rsid w:val="001E1A39"/>
    <w:rsid w:val="002007E2"/>
    <w:rsid w:val="0035210D"/>
    <w:rsid w:val="003751A3"/>
    <w:rsid w:val="00511CD2"/>
    <w:rsid w:val="00552396"/>
    <w:rsid w:val="006D6532"/>
    <w:rsid w:val="009F3CC4"/>
    <w:rsid w:val="00A04C58"/>
    <w:rsid w:val="00AB0A3A"/>
    <w:rsid w:val="00C85105"/>
    <w:rsid w:val="00D11FA1"/>
    <w:rsid w:val="00DE7AD2"/>
    <w:rsid w:val="00F611C9"/>
    <w:rsid w:val="00FA4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A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11FA1"/>
  </w:style>
  <w:style w:type="character" w:customStyle="1" w:styleId="a4">
    <w:name w:val="日付 (文字)"/>
    <w:basedOn w:val="a0"/>
    <w:link w:val="a3"/>
    <w:uiPriority w:val="99"/>
    <w:semiHidden/>
    <w:rsid w:val="00D11FA1"/>
  </w:style>
  <w:style w:type="paragraph" w:styleId="a5">
    <w:name w:val="List Paragraph"/>
    <w:basedOn w:val="a"/>
    <w:uiPriority w:val="34"/>
    <w:qFormat/>
    <w:rsid w:val="001E1A39"/>
    <w:pPr>
      <w:ind w:leftChars="400" w:left="840"/>
    </w:pPr>
  </w:style>
  <w:style w:type="character" w:styleId="a6">
    <w:name w:val="Hyperlink"/>
    <w:basedOn w:val="a0"/>
    <w:uiPriority w:val="99"/>
    <w:unhideWhenUsed/>
    <w:rsid w:val="003751A3"/>
    <w:rPr>
      <w:color w:val="0563C1" w:themeColor="hyperlink"/>
      <w:u w:val="single"/>
    </w:rPr>
  </w:style>
  <w:style w:type="paragraph" w:styleId="a7">
    <w:name w:val="header"/>
    <w:basedOn w:val="a"/>
    <w:link w:val="a8"/>
    <w:uiPriority w:val="99"/>
    <w:unhideWhenUsed/>
    <w:rsid w:val="00511CD2"/>
    <w:pPr>
      <w:tabs>
        <w:tab w:val="center" w:pos="4252"/>
        <w:tab w:val="right" w:pos="8504"/>
      </w:tabs>
      <w:snapToGrid w:val="0"/>
    </w:pPr>
  </w:style>
  <w:style w:type="character" w:customStyle="1" w:styleId="a8">
    <w:name w:val="ヘッダー (文字)"/>
    <w:basedOn w:val="a0"/>
    <w:link w:val="a7"/>
    <w:uiPriority w:val="99"/>
    <w:rsid w:val="00511CD2"/>
  </w:style>
  <w:style w:type="paragraph" w:styleId="a9">
    <w:name w:val="footer"/>
    <w:basedOn w:val="a"/>
    <w:link w:val="aa"/>
    <w:uiPriority w:val="99"/>
    <w:unhideWhenUsed/>
    <w:rsid w:val="00511CD2"/>
    <w:pPr>
      <w:tabs>
        <w:tab w:val="center" w:pos="4252"/>
        <w:tab w:val="right" w:pos="8504"/>
      </w:tabs>
      <w:snapToGrid w:val="0"/>
    </w:pPr>
  </w:style>
  <w:style w:type="character" w:customStyle="1" w:styleId="aa">
    <w:name w:val="フッター (文字)"/>
    <w:basedOn w:val="a0"/>
    <w:link w:val="a9"/>
    <w:uiPriority w:val="99"/>
    <w:rsid w:val="00511C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A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11FA1"/>
  </w:style>
  <w:style w:type="character" w:customStyle="1" w:styleId="a4">
    <w:name w:val="日付 (文字)"/>
    <w:basedOn w:val="a0"/>
    <w:link w:val="a3"/>
    <w:uiPriority w:val="99"/>
    <w:semiHidden/>
    <w:rsid w:val="00D11FA1"/>
  </w:style>
  <w:style w:type="paragraph" w:styleId="a5">
    <w:name w:val="List Paragraph"/>
    <w:basedOn w:val="a"/>
    <w:uiPriority w:val="34"/>
    <w:qFormat/>
    <w:rsid w:val="001E1A39"/>
    <w:pPr>
      <w:ind w:leftChars="400" w:left="840"/>
    </w:pPr>
  </w:style>
  <w:style w:type="character" w:styleId="a6">
    <w:name w:val="Hyperlink"/>
    <w:basedOn w:val="a0"/>
    <w:uiPriority w:val="99"/>
    <w:unhideWhenUsed/>
    <w:rsid w:val="003751A3"/>
    <w:rPr>
      <w:color w:val="0563C1" w:themeColor="hyperlink"/>
      <w:u w:val="single"/>
    </w:rPr>
  </w:style>
  <w:style w:type="paragraph" w:styleId="a7">
    <w:name w:val="header"/>
    <w:basedOn w:val="a"/>
    <w:link w:val="a8"/>
    <w:uiPriority w:val="99"/>
    <w:unhideWhenUsed/>
    <w:rsid w:val="00511CD2"/>
    <w:pPr>
      <w:tabs>
        <w:tab w:val="center" w:pos="4252"/>
        <w:tab w:val="right" w:pos="8504"/>
      </w:tabs>
      <w:snapToGrid w:val="0"/>
    </w:pPr>
  </w:style>
  <w:style w:type="character" w:customStyle="1" w:styleId="a8">
    <w:name w:val="ヘッダー (文字)"/>
    <w:basedOn w:val="a0"/>
    <w:link w:val="a7"/>
    <w:uiPriority w:val="99"/>
    <w:rsid w:val="00511CD2"/>
  </w:style>
  <w:style w:type="paragraph" w:styleId="a9">
    <w:name w:val="footer"/>
    <w:basedOn w:val="a"/>
    <w:link w:val="aa"/>
    <w:uiPriority w:val="99"/>
    <w:unhideWhenUsed/>
    <w:rsid w:val="00511CD2"/>
    <w:pPr>
      <w:tabs>
        <w:tab w:val="center" w:pos="4252"/>
        <w:tab w:val="right" w:pos="8504"/>
      </w:tabs>
      <w:snapToGrid w:val="0"/>
    </w:pPr>
  </w:style>
  <w:style w:type="character" w:customStyle="1" w:styleId="aa">
    <w:name w:val="フッター (文字)"/>
    <w:basedOn w:val="a0"/>
    <w:link w:val="a9"/>
    <w:uiPriority w:val="99"/>
    <w:rsid w:val="00511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hrcg.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仁一郎</dc:creator>
  <cp:keywords/>
  <dc:description/>
  <cp:lastModifiedBy>mkawa</cp:lastModifiedBy>
  <cp:revision>14</cp:revision>
  <dcterms:created xsi:type="dcterms:W3CDTF">2020-05-17T03:17:00Z</dcterms:created>
  <dcterms:modified xsi:type="dcterms:W3CDTF">2022-06-22T05:06:00Z</dcterms:modified>
</cp:coreProperties>
</file>